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PistonCMS Vehicle Inspection Checklist</w:t>
      </w:r>
    </w:p>
    <w:p>
      <w:pPr>
        <w:jc w:val="center"/>
      </w:pPr>
      <w:r>
        <w:rPr>
          <w:sz w:val="18"/>
        </w:rPr>
        <w:t>Printable inspection form for repair shops, mobile mechanics, and fleet service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Shop Name: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Inspection Date: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</w:tr>
      <w:tr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Customer Name: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Phone: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</w:tr>
      <w:tr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Vehicle Year/Make/Model: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VIN: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</w:tr>
      <w:tr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License Plate: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  <w:shd w:fill="EEF4FB"/>
          </w:tcPr>
          <w:p>
            <w:r>
              <w:rPr>
                <w:b/>
              </w:rPr>
              <w:t>Mileage:</w:t>
            </w:r>
          </w:p>
        </w:tc>
        <w:tc>
          <w:tcPr>
            <w:tcW w:type="dxa" w:w="27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</w:t>
            </w:r>
          </w:p>
        </w:tc>
      </w:tr>
    </w:tbl>
    <w:p>
      <w:r>
        <w:t>Status Key: OK = Good | Attention = Service Soon | Repair = Needs Repair | N/A = Not Applicable</w:t>
      </w:r>
    </w:p>
    <w:p>
      <w:r>
        <w:rPr>
          <w:b/>
          <w:sz w:val="24"/>
        </w:rPr>
        <w:t>Exterior &amp; Lighting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3168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Inspection Item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OK</w:t>
            </w:r>
          </w:p>
        </w:tc>
        <w:tc>
          <w:tcPr>
            <w:tcW w:type="dxa" w:w="1224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Attention</w:t>
            </w:r>
          </w:p>
        </w:tc>
        <w:tc>
          <w:tcPr>
            <w:tcW w:type="dxa" w:w="936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Repair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N/A</w:t>
            </w:r>
          </w:p>
        </w:tc>
        <w:tc>
          <w:tcPr>
            <w:tcW w:type="dxa" w:w="3240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Headlights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High Beams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Turn Signals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Brake Lights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Tail Lights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Hazard Lights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Windshield Condition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Wiper Blades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Mirrors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Body Damage/Rust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Tire Condition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Tire Tread Depth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sz w:val="24"/>
        </w:rPr>
        <w:t>Under Hood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3168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Inspection Item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OK</w:t>
            </w:r>
          </w:p>
        </w:tc>
        <w:tc>
          <w:tcPr>
            <w:tcW w:type="dxa" w:w="1224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Attention</w:t>
            </w:r>
          </w:p>
        </w:tc>
        <w:tc>
          <w:tcPr>
            <w:tcW w:type="dxa" w:w="936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Repair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N/A</w:t>
            </w:r>
          </w:p>
        </w:tc>
        <w:tc>
          <w:tcPr>
            <w:tcW w:type="dxa" w:w="3240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Engine Oil Level/Condition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Coolant Level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Brake Fluid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Power Steering Fluid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Washer Fluid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Battery Condition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Belts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Hoses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Air Filter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Visible Leaks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sz w:val="24"/>
        </w:rPr>
        <w:t>Brakes, Steering &amp; Suspension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3168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Inspection Item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OK</w:t>
            </w:r>
          </w:p>
        </w:tc>
        <w:tc>
          <w:tcPr>
            <w:tcW w:type="dxa" w:w="1224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Attention</w:t>
            </w:r>
          </w:p>
        </w:tc>
        <w:tc>
          <w:tcPr>
            <w:tcW w:type="dxa" w:w="936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Repair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N/A</w:t>
            </w:r>
          </w:p>
        </w:tc>
        <w:tc>
          <w:tcPr>
            <w:tcW w:type="dxa" w:w="3240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Front Brake Pads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Rear Brake Pads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Rotors/Drums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Brake Lines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Parking Brake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Ball Joints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Tie Rods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Shocks/Struts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Wheel Bearings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Alignment/Wear Concerns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sz w:val="24"/>
        </w:rPr>
        <w:t>Interior &amp; Road Test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3168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Inspection Item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OK</w:t>
            </w:r>
          </w:p>
        </w:tc>
        <w:tc>
          <w:tcPr>
            <w:tcW w:type="dxa" w:w="1224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Attention</w:t>
            </w:r>
          </w:p>
        </w:tc>
        <w:tc>
          <w:tcPr>
            <w:tcW w:type="dxa" w:w="936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Repair</w:t>
            </w:r>
          </w:p>
        </w:tc>
        <w:tc>
          <w:tcPr>
            <w:tcW w:type="dxa" w:w="792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N/A</w:t>
            </w:r>
          </w:p>
        </w:tc>
        <w:tc>
          <w:tcPr>
            <w:tcW w:type="dxa" w:w="3240"/>
            <w:shd w:fill="2B6CB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Horn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Dashboard Warning Lights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Seat Belts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HVAC Operation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Radio/Accessories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Windows/Locks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Test Drive Completed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Noise/Vibration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Transmission Operation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  <w:t>Overall Safety Concern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pPr>
              <w:jc w:val="center"/>
            </w:pPr>
            <w:r>
              <w:rPr>
                <w:sz w:val="18"/>
              </w:rPr>
              <w:t>☐</w:t>
            </w:r>
          </w:p>
        </w:tc>
        <w:tc>
          <w:tcPr>
            <w:tcW w:type="dxa" w:w="1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sz w:val="24"/>
        </w:rPr>
        <w:t>Technician Notes / Recommended Repairs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________________________________________________________________________________________________</w:t>
            </w:r>
          </w:p>
        </w:tc>
      </w:tr>
      <w:tr>
        <w:tc>
          <w:tcPr>
            <w:tcW w:type="dxa" w:w="10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________________________________________________________________________________________________</w:t>
            </w:r>
          </w:p>
        </w:tc>
      </w:tr>
      <w:tr>
        <w:tc>
          <w:tcPr>
            <w:tcW w:type="dxa" w:w="10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________________________________________________________________________________________________</w:t>
            </w:r>
          </w:p>
        </w:tc>
      </w:tr>
      <w:tr>
        <w:tc>
          <w:tcPr>
            <w:tcW w:type="dxa" w:w="10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________________________________________________________________________________________________</w:t>
            </w:r>
          </w:p>
        </w:tc>
      </w:tr>
      <w:tr>
        <w:tc>
          <w:tcPr>
            <w:tcW w:type="dxa" w:w="108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________________________________________________________________________________________________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Technician Signature: __________________________</w:t>
            </w:r>
          </w:p>
        </w:tc>
        <w:tc>
          <w:tcPr>
            <w:tcW w:type="dxa" w:w="54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Customer Signature: __________________________</w:t>
            </w:r>
          </w:p>
        </w:tc>
      </w:tr>
      <w:tr>
        <w:tc>
          <w:tcPr>
            <w:tcW w:type="dxa" w:w="54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Date: __________________</w:t>
            </w:r>
          </w:p>
        </w:tc>
        <w:tc>
          <w:tcPr>
            <w:tcW w:type="dxa" w:w="5400"/>
            <w:vAlign w:val="center"/>
            <w:tcBorders>
              <w:top w:val="single" w:sz="4" w:color="D9E2EC"/>
              <w:left w:val="single" w:sz="4" w:color="D9E2EC"/>
              <w:bottom w:val="single" w:sz="4" w:color="D9E2EC"/>
              <w:right w:val="single" w:sz="4" w:color="D9E2EC"/>
            </w:tcBorders>
          </w:tcPr>
          <w:p>
            <w:r>
              <w:t>Date: 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PistonCMS.com - Manage customers, vehicles, estimates, invoices, and service history in one dashboard.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